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F6" w:rsidRPr="00576CF6" w:rsidRDefault="00576CF6" w:rsidP="00576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576CF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АДМИНИСТРАЦИЯ МУНИЦИПАЛЬНОГО ОБРАЗОВАНИЯ</w:t>
      </w:r>
    </w:p>
    <w:p w:rsidR="00576CF6" w:rsidRPr="00576CF6" w:rsidRDefault="00576CF6" w:rsidP="00576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576CF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«НИКОЛОЧЕРЕМШАНСКОЕ СЕЛЬСКОЕ ПОСЕЛЕНИЕ»</w:t>
      </w:r>
    </w:p>
    <w:p w:rsidR="00576CF6" w:rsidRPr="00576CF6" w:rsidRDefault="00576CF6" w:rsidP="00576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576CF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МЕЛЕКЕССКОГО РАЙОНА УЛЬЯНОВСКОЙ ОБЛАСТИ</w:t>
      </w: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</w:pPr>
      <w:proofErr w:type="gramStart"/>
      <w:r w:rsidRPr="00053473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  <w:t>П</w:t>
      </w:r>
      <w:proofErr w:type="gramEnd"/>
      <w:r w:rsidRPr="00053473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  <w:t xml:space="preserve"> О С Т А Н О В Л Е Н И Е</w:t>
      </w: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FE49F5" w:rsidP="00053473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20.05.2026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  <w:t xml:space="preserve">             </w:t>
      </w:r>
      <w:r w:rsid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14</w:t>
      </w:r>
    </w:p>
    <w:p w:rsidR="00EC573E" w:rsidRPr="00EC573E" w:rsidRDefault="00EC573E" w:rsidP="00EC57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EC573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с. Никольское-на-Черемшане</w:t>
      </w:r>
    </w:p>
    <w:p w:rsid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B61D94" w:rsidRPr="00053473" w:rsidRDefault="00B61D94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Default="00053473" w:rsidP="00053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053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53473" w:rsidRDefault="00053473" w:rsidP="00053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3" w:rsidRPr="00B61D94" w:rsidRDefault="00053473" w:rsidP="00B61D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34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5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статьями 11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="00B61D94" w:rsidRPr="00B61D94">
          <w:rPr>
            <w:rFonts w:ascii="Times New Roman" w:hAnsi="Times New Roman" w:cs="Times New Roman"/>
            <w:sz w:val="28"/>
            <w:szCs w:val="28"/>
          </w:rPr>
          <w:t>11.3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B61D94" w:rsidRPr="00B61D94">
          <w:rPr>
            <w:rFonts w:ascii="Times New Roman" w:hAnsi="Times New Roman" w:cs="Times New Roman"/>
            <w:sz w:val="28"/>
            <w:szCs w:val="28"/>
          </w:rPr>
          <w:t>11.10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B61D94" w:rsidRPr="00B61D94">
          <w:rPr>
            <w:rFonts w:ascii="Times New Roman" w:hAnsi="Times New Roman" w:cs="Times New Roman"/>
            <w:sz w:val="28"/>
            <w:szCs w:val="28"/>
          </w:rPr>
          <w:t>39.1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="00B61D94" w:rsidRPr="00B61D94">
          <w:rPr>
            <w:rFonts w:ascii="Times New Roman" w:hAnsi="Times New Roman" w:cs="Times New Roman"/>
            <w:sz w:val="28"/>
            <w:szCs w:val="28"/>
          </w:rPr>
          <w:t>39.2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0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статьей 1</w:t>
        </w:r>
        <w:r w:rsidR="00C90F5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B61D94">
        <w:rPr>
          <w:rFonts w:ascii="Times New Roman" w:hAnsi="Times New Roman" w:cs="Times New Roman"/>
          <w:sz w:val="28"/>
          <w:szCs w:val="28"/>
        </w:rPr>
        <w:t xml:space="preserve"> закона от 06.10.2003 № 131-ФЗ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</w:t>
      </w:r>
      <w:r w:rsidR="00B61D94">
        <w:rPr>
          <w:rFonts w:ascii="Times New Roman" w:hAnsi="Times New Roman" w:cs="Times New Roman"/>
          <w:sz w:val="28"/>
          <w:szCs w:val="28"/>
        </w:rPr>
        <w:t>едерации»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B61D94">
        <w:rPr>
          <w:rFonts w:ascii="Times New Roman" w:hAnsi="Times New Roman" w:cs="Times New Roman"/>
          <w:sz w:val="28"/>
          <w:szCs w:val="28"/>
        </w:rPr>
        <w:t>№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61D94">
        <w:rPr>
          <w:rFonts w:ascii="Times New Roman" w:hAnsi="Times New Roman" w:cs="Times New Roman"/>
          <w:sz w:val="28"/>
          <w:szCs w:val="28"/>
        </w:rPr>
        <w:t>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B61D94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2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>
        <w:rPr>
          <w:rFonts w:ascii="Times New Roman" w:hAnsi="Times New Roman" w:cs="Times New Roman"/>
          <w:sz w:val="28"/>
          <w:szCs w:val="28"/>
        </w:rPr>
        <w:t xml:space="preserve"> от 20.03.2025 № 33-ФЗ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B61D94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r w:rsidRPr="00053473">
        <w:rPr>
          <w:rFonts w:ascii="PT Astra Serif" w:hAnsi="PT Astra Serif" w:cs="Times New Roman"/>
          <w:sz w:val="28"/>
          <w:szCs w:val="28"/>
        </w:rPr>
        <w:t>руководствуясь Уставом муниципального</w:t>
      </w:r>
      <w:proofErr w:type="gramEnd"/>
      <w:r w:rsidRPr="00053473">
        <w:rPr>
          <w:rFonts w:ascii="PT Astra Serif" w:hAnsi="PT Astra Serif" w:cs="Times New Roman"/>
          <w:sz w:val="28"/>
          <w:szCs w:val="28"/>
        </w:rPr>
        <w:t xml:space="preserve"> образования «</w:t>
      </w:r>
      <w:proofErr w:type="spellStart"/>
      <w:r w:rsidR="00576CF6" w:rsidRPr="00576CF6">
        <w:rPr>
          <w:rFonts w:ascii="PT Astra Serif" w:hAnsi="PT Astra Serif" w:cs="Times New Roman"/>
          <w:sz w:val="28"/>
          <w:szCs w:val="28"/>
        </w:rPr>
        <w:t>Николочеремшанское</w:t>
      </w:r>
      <w:proofErr w:type="spellEnd"/>
      <w:r w:rsidR="00576CF6" w:rsidRPr="00576CF6">
        <w:rPr>
          <w:rFonts w:ascii="PT Astra Serif" w:hAnsi="PT Astra Serif" w:cs="Times New Roman"/>
          <w:sz w:val="28"/>
          <w:szCs w:val="28"/>
        </w:rPr>
        <w:t xml:space="preserve"> сельское поселение</w:t>
      </w:r>
      <w:r w:rsidRPr="00053473">
        <w:rPr>
          <w:rFonts w:ascii="PT Astra Serif" w:hAnsi="PT Astra Serif" w:cs="Times New Roman"/>
          <w:sz w:val="28"/>
          <w:szCs w:val="28"/>
        </w:rPr>
        <w:t xml:space="preserve">» </w:t>
      </w:r>
      <w:proofErr w:type="spellStart"/>
      <w:r w:rsidRPr="00053473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Pr="00053473">
        <w:rPr>
          <w:rFonts w:ascii="PT Astra Serif" w:hAnsi="PT Astra Serif" w:cs="Times New Roman"/>
          <w:sz w:val="28"/>
          <w:szCs w:val="28"/>
        </w:rPr>
        <w:t xml:space="preserve"> района Ульяновской области, администрация муниципального образования «</w:t>
      </w:r>
      <w:proofErr w:type="spellStart"/>
      <w:r w:rsidR="00576CF6" w:rsidRPr="00576CF6">
        <w:rPr>
          <w:rFonts w:ascii="PT Astra Serif" w:hAnsi="PT Astra Serif" w:cs="Times New Roman"/>
          <w:sz w:val="28"/>
          <w:szCs w:val="28"/>
        </w:rPr>
        <w:t>Николочеремшанское</w:t>
      </w:r>
      <w:proofErr w:type="spellEnd"/>
      <w:r w:rsidR="00576CF6" w:rsidRPr="00576CF6">
        <w:rPr>
          <w:rFonts w:ascii="PT Astra Serif" w:hAnsi="PT Astra Serif" w:cs="Times New Roman"/>
          <w:sz w:val="28"/>
          <w:szCs w:val="28"/>
        </w:rPr>
        <w:t xml:space="preserve"> сельское поселение</w:t>
      </w:r>
      <w:r w:rsidRPr="00053473">
        <w:rPr>
          <w:rFonts w:ascii="PT Astra Serif" w:hAnsi="PT Astra Serif" w:cs="Times New Roman"/>
          <w:sz w:val="28"/>
          <w:szCs w:val="28"/>
        </w:rPr>
        <w:t xml:space="preserve">»  </w:t>
      </w:r>
      <w:proofErr w:type="gramStart"/>
      <w:r w:rsidRPr="00053473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053473"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</w:p>
    <w:p w:rsidR="00053473" w:rsidRPr="00053473" w:rsidRDefault="00053473" w:rsidP="0005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</w:t>
      </w: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собственности».</w:t>
      </w:r>
    </w:p>
    <w:p w:rsidR="00053473" w:rsidRPr="00B70670" w:rsidRDefault="00053473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2. Настоящее постановление вступает в силу на следующий день после дня </w:t>
      </w:r>
      <w:r w:rsidRPr="00B70670">
        <w:rPr>
          <w:rFonts w:ascii="PT Astra Serif" w:eastAsia="Times New Roman" w:hAnsi="PT Astra Serif" w:cs="Calibri"/>
          <w:sz w:val="28"/>
          <w:szCs w:val="28"/>
          <w:lang w:eastAsia="ru-RU"/>
        </w:rPr>
        <w:t>его официального обнародования.</w:t>
      </w:r>
    </w:p>
    <w:p w:rsidR="00053473" w:rsidRPr="00B70670" w:rsidRDefault="00053473" w:rsidP="008068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0670">
        <w:rPr>
          <w:rFonts w:ascii="PT Astra Serif" w:eastAsia="Calibri" w:hAnsi="PT Astra Serif" w:cs="Times New Roman"/>
          <w:sz w:val="28"/>
          <w:szCs w:val="28"/>
        </w:rPr>
        <w:t>3. Со дня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 w:rsidR="0033513E" w:rsidRPr="0033513E">
        <w:rPr>
          <w:rFonts w:ascii="PT Astra Serif" w:eastAsia="Calibri" w:hAnsi="PT Astra Serif" w:cs="Times New Roman"/>
          <w:sz w:val="28"/>
          <w:szCs w:val="28"/>
        </w:rPr>
        <w:t>Николочеремшанское</w:t>
      </w:r>
      <w:proofErr w:type="spellEnd"/>
      <w:r w:rsidR="0033513E" w:rsidRPr="0033513E">
        <w:rPr>
          <w:rFonts w:ascii="PT Astra Serif" w:eastAsia="Calibri" w:hAnsi="PT Astra Serif" w:cs="Times New Roman"/>
          <w:sz w:val="28"/>
          <w:szCs w:val="28"/>
        </w:rPr>
        <w:t xml:space="preserve"> сельское поселение</w:t>
      </w:r>
      <w:r w:rsidRPr="00B70670">
        <w:rPr>
          <w:rFonts w:ascii="PT Astra Serif" w:eastAsia="Calibri" w:hAnsi="PT Astra Serif" w:cs="Times New Roman"/>
          <w:sz w:val="28"/>
          <w:szCs w:val="28"/>
        </w:rPr>
        <w:t xml:space="preserve">» </w:t>
      </w:r>
      <w:proofErr w:type="spellStart"/>
      <w:r w:rsidRPr="00B70670">
        <w:rPr>
          <w:rFonts w:ascii="PT Astra Serif" w:eastAsia="Calibri" w:hAnsi="PT Astra Serif" w:cs="Times New Roman"/>
          <w:sz w:val="28"/>
          <w:szCs w:val="28"/>
        </w:rPr>
        <w:t>Мелекесского</w:t>
      </w:r>
      <w:proofErr w:type="spellEnd"/>
      <w:r w:rsidRPr="00B70670">
        <w:rPr>
          <w:rFonts w:ascii="PT Astra Serif" w:eastAsia="Calibri" w:hAnsi="PT Astra Serif" w:cs="Times New Roman"/>
          <w:sz w:val="28"/>
          <w:szCs w:val="28"/>
        </w:rPr>
        <w:t xml:space="preserve"> района Ульяновской области от </w:t>
      </w:r>
      <w:r w:rsidR="008068B5" w:rsidRPr="00B70670">
        <w:rPr>
          <w:rFonts w:ascii="PT Astra Serif" w:eastAsia="Calibri" w:hAnsi="PT Astra Serif" w:cs="Times New Roman"/>
          <w:sz w:val="28"/>
          <w:szCs w:val="28"/>
        </w:rPr>
        <w:t>09.09.2015 №49</w:t>
      </w:r>
      <w:r w:rsidRPr="00B70670">
        <w:rPr>
          <w:rFonts w:ascii="PT Astra Serif" w:eastAsia="Calibri" w:hAnsi="PT Astra Serif" w:cs="Times New Roman"/>
          <w:sz w:val="28"/>
          <w:szCs w:val="28"/>
        </w:rPr>
        <w:t xml:space="preserve"> «</w:t>
      </w:r>
      <w:r w:rsidR="008068B5" w:rsidRPr="00B70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 w:rsidRPr="00B70670">
        <w:rPr>
          <w:rFonts w:ascii="PT Astra Serif" w:eastAsia="Calibri" w:hAnsi="PT Astra Serif" w:cs="Times New Roman"/>
          <w:sz w:val="28"/>
          <w:szCs w:val="28"/>
        </w:rPr>
        <w:t>».</w:t>
      </w:r>
    </w:p>
    <w:p w:rsidR="00053473" w:rsidRPr="00053473" w:rsidRDefault="00053473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B70670">
        <w:rPr>
          <w:rFonts w:ascii="PT Astra Serif" w:eastAsia="Times New Roman" w:hAnsi="PT Astra Serif" w:cs="Calibri"/>
          <w:sz w:val="28"/>
          <w:szCs w:val="28"/>
          <w:lang w:eastAsia="ru-RU"/>
        </w:rPr>
        <w:t>4. Контроль исполнения</w:t>
      </w: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B61D94" w:rsidRDefault="00B61D94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576CF6" w:rsidRPr="00576CF6" w:rsidRDefault="00576CF6" w:rsidP="00576CF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6CF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         Т.В. Легких                                                       </w:t>
      </w:r>
    </w:p>
    <w:p w:rsidR="00721A95" w:rsidRDefault="00721A95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FE49F5" w:rsidRDefault="00FE49F5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  <w:sectPr w:rsidR="00FE49F5" w:rsidSect="006241ED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lastRenderedPageBreak/>
        <w:t>УТВЕРЖДЕН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постановлением администрации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муниципального образования </w:t>
      </w:r>
    </w:p>
    <w:p w:rsidR="00EC573E" w:rsidRDefault="00B61D94" w:rsidP="00EC573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«</w:t>
      </w:r>
      <w:proofErr w:type="spellStart"/>
      <w:r w:rsidR="00EC573E" w:rsidRPr="00EC573E">
        <w:rPr>
          <w:rFonts w:ascii="PT Astra Serif" w:eastAsia="Times New Roman" w:hAnsi="PT Astra Serif" w:cs="Calibri"/>
          <w:sz w:val="26"/>
          <w:szCs w:val="26"/>
          <w:lang w:eastAsia="ru-RU"/>
        </w:rPr>
        <w:t>Николочеремшанское</w:t>
      </w:r>
      <w:proofErr w:type="spellEnd"/>
      <w:r w:rsidR="00EC573E" w:rsidRPr="00EC573E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сельское</w:t>
      </w:r>
    </w:p>
    <w:p w:rsidR="00B61D94" w:rsidRPr="00B61D94" w:rsidRDefault="00EC573E" w:rsidP="00EC573E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EC573E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                                                                                     </w:t>
      </w:r>
      <w:r w:rsidRPr="00EC573E">
        <w:rPr>
          <w:rFonts w:ascii="PT Astra Serif" w:eastAsia="Times New Roman" w:hAnsi="PT Astra Serif" w:cs="Calibri"/>
          <w:sz w:val="26"/>
          <w:szCs w:val="26"/>
          <w:lang w:eastAsia="ru-RU"/>
        </w:rPr>
        <w:t>поселение</w:t>
      </w:r>
      <w:r w:rsidR="00B61D94"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» </w:t>
      </w:r>
      <w:proofErr w:type="spellStart"/>
      <w:r w:rsidR="00B61D94"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Мелекесского</w:t>
      </w:r>
      <w:proofErr w:type="spellEnd"/>
      <w:r w:rsidR="00B61D94"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района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Ульяновской области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от </w:t>
      </w:r>
      <w:r w:rsidR="00FE49F5">
        <w:rPr>
          <w:rFonts w:ascii="PT Astra Serif" w:eastAsia="Times New Roman" w:hAnsi="PT Astra Serif" w:cs="Calibri"/>
          <w:sz w:val="26"/>
          <w:szCs w:val="26"/>
          <w:lang w:eastAsia="ru-RU"/>
        </w:rPr>
        <w:t>20.05.2026</w:t>
      </w: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№</w:t>
      </w:r>
      <w:r w:rsidR="00FE49F5">
        <w:rPr>
          <w:rFonts w:ascii="PT Astra Serif" w:eastAsia="Times New Roman" w:hAnsi="PT Astra Serif" w:cs="Calibri"/>
          <w:sz w:val="26"/>
          <w:szCs w:val="26"/>
          <w:lang w:eastAsia="ru-RU"/>
        </w:rPr>
        <w:t>14</w:t>
      </w:r>
      <w:bookmarkStart w:id="0" w:name="_GoBack"/>
      <w:bookmarkEnd w:id="0"/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6"/>
          <w:szCs w:val="26"/>
          <w:lang w:eastAsia="ru-RU"/>
        </w:rPr>
      </w:pPr>
      <w:bookmarkStart w:id="1" w:name="P30"/>
      <w:bookmarkEnd w:id="1"/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Административный регламент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предоставления муниципальной услуги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»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 Общие положения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1.1. Предмет регулирования административного регламента.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D94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</w:t>
      </w:r>
      <w:r w:rsidR="00B61D94">
        <w:rPr>
          <w:rFonts w:ascii="Times New Roman" w:hAnsi="Times New Roman" w:cs="Times New Roman"/>
          <w:sz w:val="28"/>
          <w:szCs w:val="28"/>
        </w:rPr>
        <w:t>а</w:t>
      </w:r>
      <w:r w:rsidRPr="00B61D9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B61D9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C573E" w:rsidRPr="00EC573E">
        <w:rPr>
          <w:rFonts w:ascii="Times New Roman" w:hAnsi="Times New Roman" w:cs="Times New Roman"/>
          <w:sz w:val="28"/>
          <w:szCs w:val="28"/>
        </w:rPr>
        <w:t>Николочеремшанское</w:t>
      </w:r>
      <w:proofErr w:type="spellEnd"/>
      <w:r w:rsidR="00EC573E" w:rsidRPr="00EC573E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B61D9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61D94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B61D9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61D94" w:rsidRPr="00B61D94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» </w:t>
      </w:r>
      <w:r w:rsidRPr="00B61D94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 на территории </w:t>
      </w:r>
      <w:r w:rsidR="00B61D9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C573E" w:rsidRPr="00EC573E">
        <w:rPr>
          <w:rFonts w:ascii="Times New Roman" w:hAnsi="Times New Roman" w:cs="Times New Roman"/>
          <w:sz w:val="28"/>
          <w:szCs w:val="28"/>
        </w:rPr>
        <w:t>Николочеремшанское</w:t>
      </w:r>
      <w:proofErr w:type="spellEnd"/>
      <w:r w:rsidR="00EC573E" w:rsidRPr="00EC573E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B61D9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61D94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B61D9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61D94">
        <w:rPr>
          <w:rFonts w:ascii="Times New Roman" w:hAnsi="Times New Roman" w:cs="Times New Roman"/>
          <w:sz w:val="28"/>
          <w:szCs w:val="28"/>
        </w:rPr>
        <w:t xml:space="preserve">Ульяновской области муниципальной услуги по </w:t>
      </w:r>
      <w:r w:rsidR="00B61D94">
        <w:rPr>
          <w:rFonts w:ascii="Times New Roman" w:hAnsi="Times New Roman" w:cs="Times New Roman"/>
          <w:sz w:val="28"/>
          <w:szCs w:val="28"/>
        </w:rPr>
        <w:t>у</w:t>
      </w:r>
      <w:r w:rsidR="00B61D94" w:rsidRPr="00B61D94">
        <w:rPr>
          <w:rFonts w:ascii="Times New Roman" w:hAnsi="Times New Roman" w:cs="Times New Roman"/>
          <w:sz w:val="28"/>
          <w:szCs w:val="28"/>
        </w:rPr>
        <w:t>тверждени</w:t>
      </w:r>
      <w:r w:rsidR="00B61D94">
        <w:rPr>
          <w:rFonts w:ascii="Times New Roman" w:hAnsi="Times New Roman" w:cs="Times New Roman"/>
          <w:sz w:val="28"/>
          <w:szCs w:val="28"/>
        </w:rPr>
        <w:t>ю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 </w:t>
      </w:r>
      <w:r w:rsidRPr="00B61D94">
        <w:rPr>
          <w:rFonts w:ascii="Times New Roman" w:hAnsi="Times New Roman" w:cs="Times New Roman"/>
          <w:sz w:val="28"/>
          <w:szCs w:val="28"/>
        </w:rPr>
        <w:t>(далее - административный регламент, муниципальная услуга).</w:t>
      </w:r>
      <w:proofErr w:type="gramEnd"/>
    </w:p>
    <w:p w:rsidR="003F4082" w:rsidRPr="00B61D94" w:rsidRDefault="003F40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B61D94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заявитель).</w:t>
      </w: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3F4082" w:rsidRDefault="003F4082">
      <w:pPr>
        <w:pStyle w:val="ConsPlusNormal"/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</w:t>
      </w:r>
      <w:proofErr w:type="gramStart"/>
      <w:r w:rsidRPr="00B61D9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услуги в соответствии с категориями (признаками) заявителей,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1D94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B61D94">
        <w:rPr>
          <w:rFonts w:ascii="Times New Roman" w:hAnsi="Times New Roman" w:cs="Times New Roman"/>
          <w:sz w:val="28"/>
          <w:szCs w:val="28"/>
        </w:rPr>
        <w:t xml:space="preserve"> о которых размещаются в реестре услуг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и в федеральной государственной информационной системе</w:t>
      </w:r>
    </w:p>
    <w:p w:rsidR="003F4082" w:rsidRPr="00B61D94" w:rsidRDefault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4082" w:rsidRPr="00B61D94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</w:p>
    <w:p w:rsidR="003F4082" w:rsidRPr="004D42C7" w:rsidRDefault="004D42C7" w:rsidP="00B61D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(функций)»</w:t>
      </w:r>
      <w:r w:rsidR="003F4082" w:rsidRPr="00B61D94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>(далее соответственно - категории (признаки)</w:t>
      </w:r>
      <w:r w:rsidR="00B61D94" w:rsidRPr="004D42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 xml:space="preserve">заявителей, Единый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lastRenderedPageBreak/>
        <w:t>портал)</w:t>
      </w:r>
    </w:p>
    <w:p w:rsidR="003F4082" w:rsidRDefault="003F4082">
      <w:pPr>
        <w:pStyle w:val="ConsPlusNormal"/>
      </w:pP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Категории (признаки) заявителя в соответствии с </w:t>
      </w:r>
      <w:hyperlink w:anchor="P248">
        <w:r w:rsidRPr="00721A95">
          <w:rPr>
            <w:rFonts w:ascii="Times New Roman" w:hAnsi="Times New Roman" w:cs="Times New Roman"/>
            <w:sz w:val="28"/>
            <w:szCs w:val="28"/>
          </w:rPr>
          <w:t>приложением N 2</w:t>
        </w:r>
      </w:hyperlink>
      <w:r w:rsidRPr="00B61D9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3F4082" w:rsidRDefault="003F4082">
      <w:pPr>
        <w:pStyle w:val="ConsPlusNormal"/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4D42C7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4D42C7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sz w:val="28"/>
          <w:szCs w:val="28"/>
        </w:rPr>
        <w:t>(далее - утверждение схемы).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2.2. Наименование органа,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42C7" w:rsidRPr="004D42C7" w:rsidRDefault="004D42C7" w:rsidP="004D4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>Муниципальная услуга предоставляется администрацией муниципального образования «</w:t>
      </w:r>
      <w:proofErr w:type="spellStart"/>
      <w:r w:rsidR="00EC573E" w:rsidRPr="00EC573E">
        <w:rPr>
          <w:rFonts w:ascii="PT Astra Serif" w:eastAsia="Times New Roman" w:hAnsi="PT Astra Serif" w:cs="PT Astra Serif"/>
          <w:sz w:val="28"/>
          <w:szCs w:val="28"/>
          <w:lang w:eastAsia="ru-RU"/>
        </w:rPr>
        <w:t>Николочеремшанское</w:t>
      </w:r>
      <w:proofErr w:type="spellEnd"/>
      <w:r w:rsidR="00EC573E" w:rsidRPr="00EC573E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сельское поселение</w:t>
      </w:r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</w:t>
      </w:r>
      <w:proofErr w:type="spellStart"/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>Мелекесского</w:t>
      </w:r>
      <w:proofErr w:type="spellEnd"/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района Ульяновской области (далее – уполномоченный орган).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являются: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утверждении схемы) (в виде постановления);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отказе) (в виде постановления).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2.3.2. В части исправления опечаток и (или) ошибок в документе, выданном в результате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 в документе, выданном в результате предоставления муниципальной услуги (далее - отказ в исправлении опечаток и (или) ошибок)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2.3.3. В части выдачи дубликата документа, выданного в результате предоставления муниципальной услуги:</w:t>
      </w:r>
    </w:p>
    <w:p w:rsidR="003F4082" w:rsidRPr="004D42C7" w:rsidRDefault="00A609B5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F4082" w:rsidRPr="004D42C7">
        <w:rPr>
          <w:rFonts w:ascii="Times New Roman" w:hAnsi="Times New Roman" w:cs="Times New Roman"/>
          <w:sz w:val="28"/>
          <w:szCs w:val="28"/>
        </w:rPr>
        <w:t>убликат решения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дубликат решения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выдаче дубликата документа, выданного в результате предоставления муниципальной услуги (далее - отказ в выдаче дубликата)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2.3.4. Формирование реестровой записи в качестве результата предоставления муниципальной услуги не предусмотрено.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2.3.5. Результат предоставления муниципальной услуги может быть получен: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уполномоченном органе;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отделении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посредством Единого портала.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2.4.1. Максимальный срок предоставления муниципальной услуги составляет не более 10 (десяти)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</w:t>
      </w:r>
      <w:r w:rsidR="00E9329A">
        <w:rPr>
          <w:rFonts w:ascii="Times New Roman" w:hAnsi="Times New Roman" w:cs="Times New Roman"/>
          <w:sz w:val="28"/>
          <w:szCs w:val="28"/>
        </w:rPr>
        <w:t xml:space="preserve">ан, посредством почтовой связи </w:t>
      </w:r>
      <w:r w:rsidRPr="004D42C7">
        <w:rPr>
          <w:rFonts w:ascii="Times New Roman" w:hAnsi="Times New Roman" w:cs="Times New Roman"/>
          <w:sz w:val="28"/>
          <w:szCs w:val="28"/>
        </w:rPr>
        <w:t>либо через личный кабинет на Едином портале.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5 (пять)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</w:t>
      </w:r>
      <w:r w:rsidR="00E9329A">
        <w:rPr>
          <w:rFonts w:ascii="Times New Roman" w:hAnsi="Times New Roman" w:cs="Times New Roman"/>
          <w:sz w:val="28"/>
          <w:szCs w:val="28"/>
        </w:rPr>
        <w:t>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2.4.3. Максимальный срок предоставления муниципальной услуги в части выдачи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дубликата документа, выданного в результате предоставления муниципальной услуги составляет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3 (три) рабочих дн</w:t>
      </w:r>
      <w:r w:rsidR="00E9329A">
        <w:rPr>
          <w:rFonts w:ascii="Times New Roman" w:hAnsi="Times New Roman" w:cs="Times New Roman"/>
          <w:sz w:val="28"/>
          <w:szCs w:val="28"/>
        </w:rPr>
        <w:t>я</w:t>
      </w:r>
      <w:r w:rsidRPr="004D42C7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</w:t>
      </w:r>
      <w:r w:rsidR="00E9329A">
        <w:rPr>
          <w:rFonts w:ascii="Times New Roman" w:hAnsi="Times New Roman" w:cs="Times New Roman"/>
          <w:sz w:val="28"/>
          <w:szCs w:val="28"/>
        </w:rPr>
        <w:t>ган, посредством почтовой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заявителем запроса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и при получении результата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2.7. Срок регистрации запроса заявителя</w:t>
      </w:r>
    </w:p>
    <w:p w:rsidR="003F4082" w:rsidRPr="004D42C7" w:rsidRDefault="005B70AD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о предоставлении муниципальной услуги через Единый портал</w:t>
      </w:r>
      <w:r w:rsidR="005B70AD">
        <w:rPr>
          <w:rFonts w:ascii="Times New Roman" w:hAnsi="Times New Roman" w:cs="Times New Roman"/>
          <w:sz w:val="28"/>
          <w:szCs w:val="28"/>
        </w:rPr>
        <w:t>,</w:t>
      </w:r>
      <w:r w:rsidRPr="004D42C7">
        <w:rPr>
          <w:rFonts w:ascii="Times New Roman" w:hAnsi="Times New Roman" w:cs="Times New Roman"/>
          <w:sz w:val="28"/>
          <w:szCs w:val="28"/>
        </w:rPr>
        <w:t xml:space="preserve">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2.9. Показатели доступности и качества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 центрах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 особенности предоставления муниципальных услуг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- подготовка схемы расположения земельного участка или земельных участков на кадастровом плане территории.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 за счет средств заявителя.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используется Единый портал.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 w:rsidRPr="004E2FBA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</w:t>
      </w:r>
      <w:proofErr w:type="gramStart"/>
      <w:r w:rsidRPr="004E2FBA">
        <w:rPr>
          <w:rFonts w:ascii="Times New Roman" w:hAnsi="Times New Roman" w:cs="Times New Roman"/>
          <w:sz w:val="28"/>
          <w:szCs w:val="28"/>
        </w:rPr>
        <w:t>приведен</w:t>
      </w:r>
      <w:proofErr w:type="gramEnd"/>
      <w:r w:rsidRPr="004E2FBA">
        <w:rPr>
          <w:rFonts w:ascii="Times New Roman" w:hAnsi="Times New Roman" w:cs="Times New Roman"/>
          <w:sz w:val="28"/>
          <w:szCs w:val="28"/>
        </w:rPr>
        <w:t xml:space="preserve"> в приложении N 3 к настоящему административному регламенту.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432">
        <w:r w:rsidRPr="004E2FBA">
          <w:rPr>
            <w:rFonts w:ascii="Times New Roman" w:hAnsi="Times New Roman" w:cs="Times New Roman"/>
            <w:sz w:val="28"/>
            <w:szCs w:val="28"/>
          </w:rPr>
          <w:t>приложениях N 5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76">
        <w:r w:rsidRPr="004E2FBA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</w:t>
      </w:r>
    </w:p>
    <w:p w:rsidR="003F4082" w:rsidRPr="004D42C7" w:rsidRDefault="00271414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запроса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и исчерпывающий перечень оснований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 или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неполное заполнение полей в форме заявления, в том числе в интерактивной форме заявления на Едином портале;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представление неполного комплекта документов, необходимых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6)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7)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8) выявлено несоблюдение установленных </w:t>
      </w:r>
      <w:hyperlink r:id="rId13">
        <w:r w:rsidRPr="004E2FBA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 w:rsidR="00271414" w:rsidRPr="004E2FBA">
        <w:rPr>
          <w:rFonts w:ascii="Times New Roman" w:hAnsi="Times New Roman" w:cs="Times New Roman"/>
          <w:sz w:val="28"/>
          <w:szCs w:val="28"/>
        </w:rPr>
        <w:t>№ 63-ФЗ «</w:t>
      </w:r>
      <w:r w:rsidRPr="004E2FB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271414" w:rsidRPr="004E2FBA">
        <w:rPr>
          <w:rFonts w:ascii="Times New Roman" w:hAnsi="Times New Roman" w:cs="Times New Roman"/>
          <w:sz w:val="28"/>
          <w:szCs w:val="28"/>
        </w:rPr>
        <w:t>»</w:t>
      </w:r>
      <w:r w:rsidRPr="004E2FBA">
        <w:rPr>
          <w:rFonts w:ascii="Times New Roman" w:hAnsi="Times New Roman" w:cs="Times New Roman"/>
          <w:sz w:val="28"/>
          <w:szCs w:val="28"/>
        </w:rPr>
        <w:t xml:space="preserve"> условий признания действительности усиленной квалифицированной электронной подписи;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9)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а) Основаниями для отказа в предоставлении муниципальной услуги являются: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</w:t>
      </w:r>
      <w:hyperlink r:id="rId14">
        <w:r w:rsidRPr="004E2FBA">
          <w:rPr>
            <w:rFonts w:ascii="Times New Roman" w:hAnsi="Times New Roman" w:cs="Times New Roman"/>
            <w:sz w:val="28"/>
            <w:szCs w:val="28"/>
          </w:rPr>
          <w:t>пунктом 12 статьи 11.10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2) полное или частичное совпадение местоположения земельног</w:t>
      </w:r>
      <w:r w:rsidRPr="004D42C7">
        <w:rPr>
          <w:rFonts w:ascii="Times New Roman" w:hAnsi="Times New Roman" w:cs="Times New Roman"/>
          <w:sz w:val="28"/>
          <w:szCs w:val="28"/>
        </w:rPr>
        <w:t xml:space="preserve">о участка,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3) разработка схемы расположения земельного участка с нарушением </w:t>
      </w:r>
      <w:r w:rsidRPr="004E2FB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5">
        <w:r w:rsidRPr="004E2FBA">
          <w:rPr>
            <w:rFonts w:ascii="Times New Roman" w:hAnsi="Times New Roman" w:cs="Times New Roman"/>
            <w:sz w:val="28"/>
            <w:szCs w:val="28"/>
          </w:rPr>
          <w:t>статьей 11.9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б)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="00271414"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в)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административного регламента;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</w:t>
      </w:r>
      <w:r w:rsidRPr="004E2FB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2.12.4.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350">
        <w:r w:rsidRPr="004E2FBA">
          <w:rPr>
            <w:rFonts w:ascii="Times New Roman" w:hAnsi="Times New Roman" w:cs="Times New Roman"/>
            <w:sz w:val="28"/>
            <w:szCs w:val="28"/>
          </w:rPr>
          <w:t>приложении N 4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E2FBA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2) прием заявления о предоставлении муниципальной услуги, документов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и (или) информации, необходимых для предоставления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принятие решения о предоставлении (отказе в предоставлении)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рассмотрения заявления о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посредством Единого портала;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посредством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посредством электронной почты.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3F4082" w:rsidRPr="00E842A1" w:rsidRDefault="00E842A1" w:rsidP="00E842A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4082" w:rsidRPr="00E842A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3F4082" w:rsidRPr="00E842A1" w:rsidRDefault="003F4082" w:rsidP="00E842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1.1. Условные сокращения: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1) Единый портал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2) реестр услуг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3) муниципальная услуга - муниципальная услуга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4) заявление - заявление о предоставлении муниципальной услуги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5) заявитель - физическое лицо, в том числе индивидуальные предприниматели, и юридические лица</w:t>
      </w:r>
      <w:r w:rsidR="00C833CC">
        <w:rPr>
          <w:rFonts w:ascii="Times New Roman" w:hAnsi="Times New Roman" w:cs="Times New Roman"/>
          <w:sz w:val="28"/>
          <w:szCs w:val="28"/>
        </w:rPr>
        <w:t xml:space="preserve"> </w:t>
      </w:r>
      <w:r w:rsidRPr="00E842A1">
        <w:rPr>
          <w:rFonts w:ascii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6) документы - документы и (или) информация, необходимые для предоставления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7) ЕГРН - Единый государственный реестр недвижимости;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8) ЕГРЮЛ - Единый государственный реестр юридических лиц;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9) ЕГРИП - Единый государственный реестр индивидуальных предпринимателей;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10) административный регламент - административный регламент предо</w:t>
      </w:r>
      <w:r w:rsidR="00C833CC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E842A1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</w:t>
      </w:r>
      <w:r w:rsidR="00C833CC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собственности»</w:t>
      </w:r>
      <w:r w:rsidRPr="00E842A1">
        <w:rPr>
          <w:rFonts w:ascii="Times New Roman" w:hAnsi="Times New Roman" w:cs="Times New Roman"/>
          <w:sz w:val="28"/>
          <w:szCs w:val="28"/>
        </w:rPr>
        <w:t>.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а) Все - документы представляются всеми заявителями, обращающимися за получением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(з) - представитель заявителя;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в) </w:t>
      </w:r>
      <w:r w:rsidR="0012336E">
        <w:rPr>
          <w:rFonts w:ascii="Times New Roman" w:hAnsi="Times New Roman" w:cs="Times New Roman"/>
          <w:sz w:val="28"/>
          <w:szCs w:val="28"/>
        </w:rPr>
        <w:t>УО</w:t>
      </w:r>
      <w:r w:rsidRPr="00E842A1">
        <w:rPr>
          <w:rFonts w:ascii="Times New Roman" w:hAnsi="Times New Roman" w:cs="Times New Roman"/>
          <w:sz w:val="28"/>
          <w:szCs w:val="28"/>
        </w:rPr>
        <w:t xml:space="preserve"> - документы подаются непосредственно в </w:t>
      </w:r>
      <w:r w:rsidR="0012336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- документы подаются посредством Единого портала;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д) ПС - документы подаются посредством почтовой связи;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ж) О - представляется оригинал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з) Э (о) - представляется электронный образ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и) Д (1) - документы представляются в одном экземпляре;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к)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42A1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E842A1">
        <w:rPr>
          <w:rFonts w:ascii="Times New Roman" w:hAnsi="Times New Roman" w:cs="Times New Roman"/>
          <w:sz w:val="28"/>
          <w:szCs w:val="28"/>
        </w:rPr>
        <w:t>) - заполненная интерактивная форма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lastRenderedPageBreak/>
        <w:t>л) Н (т) - документ не требуется;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м) К (з) - представляется копия документа, заверенная способом установленным законодательством Российской Федерации.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Default="003F4082">
      <w:pPr>
        <w:pStyle w:val="ConsPlusTitle"/>
        <w:jc w:val="center"/>
      </w:pPr>
      <w:bookmarkStart w:id="3" w:name="P248"/>
      <w:bookmarkEnd w:id="3"/>
      <w:r>
        <w:t>ИДЕНТИФИКАТОРЫ КАТЕГОРИЙ (ПРИЗНАКОВ) ЗАЯВИТЕЛЕЙ</w:t>
      </w:r>
    </w:p>
    <w:p w:rsidR="003F4082" w:rsidRDefault="003F408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835"/>
        <w:gridCol w:w="1871"/>
        <w:gridCol w:w="1871"/>
      </w:tblGrid>
      <w:tr w:rsidR="003F4082">
        <w:tc>
          <w:tcPr>
            <w:tcW w:w="454" w:type="dxa"/>
            <w:vMerge w:val="restart"/>
          </w:tcPr>
          <w:p w:rsidR="003F4082" w:rsidRPr="0012336E" w:rsidRDefault="00123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8" w:type="dxa"/>
            <w:vMerge w:val="restart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577" w:type="dxa"/>
            <w:gridSpan w:val="3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3F4082">
        <w:tc>
          <w:tcPr>
            <w:tcW w:w="454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258"/>
            <w:bookmarkEnd w:id="4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259"/>
            <w:bookmarkEnd w:id="5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260"/>
            <w:bookmarkEnd w:id="6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263"/>
            <w:bookmarkEnd w:id="7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264"/>
            <w:bookmarkEnd w:id="8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265"/>
            <w:bookmarkEnd w:id="9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6241ED" w:rsidRDefault="006241ED">
      <w:pPr>
        <w:pStyle w:val="ConsPlusNormal"/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74"/>
      <w:bookmarkEnd w:id="10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2608"/>
        <w:gridCol w:w="2041"/>
        <w:gridCol w:w="1531"/>
      </w:tblGrid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Требования к подаче документов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FE49F5" w:rsidP="00123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32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>Николочеремшанское</w:t>
            </w:r>
            <w:proofErr w:type="spellEnd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9">
              <w:proofErr w:type="gramStart"/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Б</w:t>
              </w:r>
              <w:proofErr w:type="gramEnd"/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4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Д</w:t>
              </w:r>
            </w:hyperlink>
          </w:p>
        </w:tc>
        <w:tc>
          <w:tcPr>
            <w:tcW w:w="2608" w:type="dxa"/>
          </w:tcPr>
          <w:p w:rsidR="003F4082" w:rsidRPr="0012336E" w:rsidRDefault="00FE49F5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1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>Николочеремшанское</w:t>
            </w:r>
            <w:proofErr w:type="spellEnd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6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FE49F5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76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>Николочеремшанское</w:t>
            </w:r>
            <w:proofErr w:type="spellEnd"/>
            <w:r w:rsidR="00EC573E" w:rsidRPr="00EC57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оформленное по форме согласно приложению 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7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 (т)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 (т)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з),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или земельных участков на кадастровом плане территории, которые предлагается образовать и (или) изменить, подготовленная заявителем в соответствии с </w:t>
            </w:r>
            <w:hyperlink r:id="rId16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государственной регистрации, кадастра и картографии от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19.04.2022 N </w:t>
            </w:r>
            <w:proofErr w:type="gram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/0148 «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на бумажном носителе»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не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Pr="0012336E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6241ED">
        <w:rPr>
          <w:rFonts w:ascii="Times New Roman" w:hAnsi="Times New Roman" w:cs="Times New Roman"/>
          <w:sz w:val="28"/>
          <w:szCs w:val="28"/>
        </w:rPr>
        <w:t>4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50"/>
      <w:bookmarkEnd w:id="11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ОСНОВАНИЙ ДЛЯ ОТКАЗА В ПРИЕМЕ ЗАЯВЛЕНИЯ О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УСЛУГИ, И </w:t>
      </w:r>
      <w:proofErr w:type="gramStart"/>
      <w:r w:rsidRPr="0012336E">
        <w:rPr>
          <w:rFonts w:ascii="Times New Roman" w:hAnsi="Times New Roman" w:cs="Times New Roman"/>
          <w:sz w:val="24"/>
          <w:szCs w:val="24"/>
        </w:rPr>
        <w:t>ИСЧЕРПЫВАЮЩИЙ</w:t>
      </w:r>
      <w:proofErr w:type="gramEnd"/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ПЕРЕЧЕНЬ ОСНОВАНИЙ ДЛЯ ПРИОСТАНОВЛЕНИЯ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ИЛИ ДЛЯ ОТКАЗА В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608"/>
      </w:tblGrid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местного самоуправления муниципального образования Ульяновской области, предоставляющий муниципальные услуги, в полномочия которого не входит предоставление данной муниципальной услуги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и документы, необходимые для предоставления услуги, поданы в электронной 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с нарушением требований, установленных нормативными правовыми актами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установленных </w:t>
            </w:r>
            <w:hyperlink r:id="rId17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схемы расположения земельного участка ее форме, формату или требованиям к ее подготовке, которые установлены </w:t>
            </w:r>
            <w:hyperlink r:id="rId18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12 статьи 11.10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схемы расположения земельного участка с нарушением предусмотренных </w:t>
            </w:r>
            <w:hyperlink r:id="rId19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11.9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требований к образуемым земельным участкам;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документов, предусмотренных </w:t>
            </w:r>
            <w:hyperlink w:anchor="P274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приложением N 3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FE4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4082" w:rsidRPr="00ED73F6" w:rsidRDefault="003F4082" w:rsidP="00ED73F6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73F6"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3F4082" w:rsidRPr="00ED73F6" w:rsidRDefault="003F4082" w:rsidP="00ED73F6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 w:rsidR="00ED73F6"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2" w:name="P432"/>
      <w:bookmarkEnd w:id="12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об утверждении схемы расположения земельного участка или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земельных участков на кадастровом плане территории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 xml:space="preserve">из состава земель, находящихся в </w:t>
      </w:r>
      <w:proofErr w:type="gramStart"/>
      <w:r w:rsidRPr="007B084B">
        <w:rPr>
          <w:rFonts w:ascii="Times New Roman" w:hAnsi="Times New Roman" w:cs="Times New Roman"/>
          <w:b/>
        </w:rPr>
        <w:t>муниципальной</w:t>
      </w:r>
      <w:proofErr w:type="gramEnd"/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собственности</w:t>
      </w:r>
    </w:p>
    <w:p w:rsidR="00AF0FD5" w:rsidRDefault="00AF0FD5" w:rsidP="00AF0FD5">
      <w:pPr>
        <w:pStyle w:val="ConsPlusNonformat"/>
        <w:rPr>
          <w:rFonts w:ascii="Times New Roman" w:hAnsi="Times New Roman" w:cs="Times New Roman"/>
        </w:rPr>
      </w:pPr>
    </w:p>
    <w:p w:rsidR="00AF0FD5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 w:rsidR="00AF0FD5">
        <w:rPr>
          <w:rFonts w:ascii="Times New Roman" w:hAnsi="Times New Roman" w:cs="Times New Roman"/>
        </w:rPr>
        <w:t>администрации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EC573E" w:rsidRPr="00EC573E">
        <w:rPr>
          <w:rFonts w:ascii="Times New Roman" w:hAnsi="Times New Roman" w:cs="Times New Roman"/>
        </w:rPr>
        <w:t>Николочеремшанское</w:t>
      </w:r>
      <w:proofErr w:type="spellEnd"/>
      <w:r w:rsidR="00EC573E" w:rsidRPr="00EC573E">
        <w:rPr>
          <w:rFonts w:ascii="Times New Roman" w:hAnsi="Times New Roman" w:cs="Times New Roman"/>
        </w:rPr>
        <w:t xml:space="preserve"> сельское поселение</w:t>
      </w:r>
      <w:r>
        <w:rPr>
          <w:rFonts w:ascii="Times New Roman" w:hAnsi="Times New Roman" w:cs="Times New Roman"/>
        </w:rPr>
        <w:t>»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 w:rsidR="00AF0FD5">
        <w:rPr>
          <w:rFonts w:ascii="Times New Roman" w:hAnsi="Times New Roman" w:cs="Times New Roman"/>
        </w:rPr>
        <w:t>____________________</w:t>
      </w:r>
    </w:p>
    <w:p w:rsidR="003F4082" w:rsidRPr="0012336E" w:rsidRDefault="00AF0FD5" w:rsidP="00AF0FD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F4082" w:rsidRPr="0012336E">
        <w:rPr>
          <w:rFonts w:ascii="Times New Roman" w:hAnsi="Times New Roman" w:cs="Times New Roman"/>
        </w:rPr>
        <w:t>от 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7B084B">
      <w:pPr>
        <w:pStyle w:val="ConsPlusNonformat"/>
        <w:ind w:firstLine="708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</w:t>
      </w:r>
      <w:proofErr w:type="gramStart"/>
      <w:r w:rsidRPr="0012336E">
        <w:rPr>
          <w:rFonts w:ascii="Times New Roman" w:hAnsi="Times New Roman" w:cs="Times New Roman"/>
        </w:rPr>
        <w:t>у(</w:t>
      </w:r>
      <w:proofErr w:type="gramEnd"/>
      <w:r w:rsidRPr="0012336E">
        <w:rPr>
          <w:rFonts w:ascii="Times New Roman" w:hAnsi="Times New Roman" w:cs="Times New Roman"/>
        </w:rPr>
        <w:t>сим)  утвердить   схему   расположения  земельного  участка   или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земельных участков на кадастровом плане территории 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Цель утверждения схемы 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Приложение: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63460BF" wp14:editId="127060DF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C410A8C" wp14:editId="663E9E42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B4A3E7E" wp14:editId="3A4C2C8F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17563A0D" wp14:editId="61FDBEDE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E9022B0" wp14:editId="5A8FA42F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84B">
        <w:rPr>
          <w:rFonts w:ascii="Times New Roman" w:hAnsi="Times New Roman" w:cs="Times New Roman"/>
        </w:rPr>
        <w:t xml:space="preserve"> в 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9A8EA4" wp14:editId="6B5F152C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9BC32E5" wp14:editId="03F9430D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C8E049F" wp14:editId="3F53F265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 w:rsidP="006241ED">
      <w:pPr>
        <w:pStyle w:val="ConsPlusNormal"/>
        <w:outlineLvl w:val="1"/>
        <w:rPr>
          <w:rFonts w:ascii="Times New Roman" w:hAnsi="Times New Roman" w:cs="Times New Roman"/>
        </w:rPr>
      </w:pP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EC573E" w:rsidRPr="00EC573E">
        <w:rPr>
          <w:rFonts w:ascii="Times New Roman" w:hAnsi="Times New Roman" w:cs="Times New Roman"/>
        </w:rPr>
        <w:t>Николочеремшанское</w:t>
      </w:r>
      <w:proofErr w:type="spellEnd"/>
      <w:r w:rsidR="00EC573E" w:rsidRPr="00EC573E">
        <w:rPr>
          <w:rFonts w:ascii="Times New Roman" w:hAnsi="Times New Roman" w:cs="Times New Roman"/>
        </w:rPr>
        <w:t xml:space="preserve"> сельское поселение</w:t>
      </w:r>
      <w:r>
        <w:rPr>
          <w:rFonts w:ascii="Times New Roman" w:hAnsi="Times New Roman" w:cs="Times New Roman"/>
        </w:rPr>
        <w:t>»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3" w:name="P515"/>
      <w:bookmarkEnd w:id="13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об исправлении опечаток и (или) ошибок в документах,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proofErr w:type="gramStart"/>
      <w:r w:rsidRPr="007B084B">
        <w:rPr>
          <w:rFonts w:ascii="Times New Roman" w:hAnsi="Times New Roman" w:cs="Times New Roman"/>
          <w:b/>
        </w:rPr>
        <w:t>выданных</w:t>
      </w:r>
      <w:proofErr w:type="gramEnd"/>
      <w:r w:rsidRPr="007B084B">
        <w:rPr>
          <w:rFonts w:ascii="Times New Roman" w:hAnsi="Times New Roman" w:cs="Times New Roman"/>
          <w:b/>
        </w:rPr>
        <w:t xml:space="preserve"> в результате предоставления муниципальной услуги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="007B084B">
        <w:rPr>
          <w:rFonts w:ascii="Times New Roman" w:hAnsi="Times New Roman" w:cs="Times New Roman"/>
        </w:rPr>
        <w:t xml:space="preserve">            </w:t>
      </w:r>
      <w:r w:rsidRPr="0012336E">
        <w:rPr>
          <w:rFonts w:ascii="Times New Roman" w:hAnsi="Times New Roman" w:cs="Times New Roman"/>
        </w:rPr>
        <w:t>Прошу  Вас  исправить  допущенну</w:t>
      </w:r>
      <w:proofErr w:type="gramStart"/>
      <w:r w:rsidRPr="0012336E">
        <w:rPr>
          <w:rFonts w:ascii="Times New Roman" w:hAnsi="Times New Roman" w:cs="Times New Roman"/>
        </w:rPr>
        <w:t>ю(</w:t>
      </w:r>
      <w:proofErr w:type="spellStart"/>
      <w:proofErr w:type="gramEnd"/>
      <w:r w:rsidRPr="0012336E">
        <w:rPr>
          <w:rFonts w:ascii="Times New Roman" w:hAnsi="Times New Roman" w:cs="Times New Roman"/>
        </w:rPr>
        <w:t>ые</w:t>
      </w:r>
      <w:proofErr w:type="spellEnd"/>
      <w:r w:rsidRPr="0012336E">
        <w:rPr>
          <w:rFonts w:ascii="Times New Roman" w:hAnsi="Times New Roman" w:cs="Times New Roman"/>
        </w:rPr>
        <w:t>)  опечатку(и)  и  (или)  ошибку(и)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2336E">
        <w:rPr>
          <w:rFonts w:ascii="Times New Roman" w:hAnsi="Times New Roman" w:cs="Times New Roman"/>
        </w:rPr>
        <w:t>в ____________________________________ от</w:t>
      </w:r>
      <w:proofErr w:type="gramEnd"/>
      <w:r w:rsidRPr="0012336E">
        <w:rPr>
          <w:rFonts w:ascii="Times New Roman" w:hAnsi="Times New Roman" w:cs="Times New Roman"/>
        </w:rPr>
        <w:t xml:space="preserve"> ______________ N ______, а именно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(конкретное описание допущенной ошибки и (или) опечатки)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1. _______________________________________________________________________;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2. _________________________________________</w:t>
      </w:r>
      <w:r w:rsidR="006241ED">
        <w:rPr>
          <w:rFonts w:ascii="Times New Roman" w:hAnsi="Times New Roman" w:cs="Times New Roman"/>
        </w:rPr>
        <w:t>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1286F418" wp14:editId="5E4F09AB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1932D3DE" wp14:editId="4DF6B0F5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BEF8185" wp14:editId="7E488EF9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40A1E77C" wp14:editId="1E3A51CC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E60B91B" wp14:editId="1FAA0AEA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6241ED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9717F22" wp14:editId="72272A2B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389A642" wp14:editId="32BC2EE2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85F6612" wp14:editId="7EDBB5CC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</w:t>
      </w:r>
      <w:r w:rsidR="006241ED">
        <w:rPr>
          <w:rFonts w:ascii="Times New Roman" w:hAnsi="Times New Roman" w:cs="Times New Roman"/>
        </w:rPr>
        <w:t xml:space="preserve">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 xml:space="preserve">                     индивидуального предпринимателя)</w:t>
      </w:r>
    </w:p>
    <w:p w:rsidR="006241ED" w:rsidRDefault="006241ED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="00EC573E" w:rsidRPr="00EC573E">
        <w:rPr>
          <w:rFonts w:ascii="Times New Roman" w:hAnsi="Times New Roman" w:cs="Times New Roman"/>
        </w:rPr>
        <w:t>Николочеремшанское</w:t>
      </w:r>
      <w:proofErr w:type="spellEnd"/>
      <w:r w:rsidR="00EC573E" w:rsidRPr="00EC573E">
        <w:rPr>
          <w:rFonts w:ascii="Times New Roman" w:hAnsi="Times New Roman" w:cs="Times New Roman"/>
        </w:rPr>
        <w:t xml:space="preserve"> сельское поселение</w:t>
      </w:r>
      <w:r>
        <w:rPr>
          <w:rFonts w:ascii="Times New Roman" w:hAnsi="Times New Roman" w:cs="Times New Roman"/>
        </w:rPr>
        <w:t>»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4" w:name="P576"/>
      <w:bookmarkEnd w:id="14"/>
      <w:r w:rsidRPr="006241ED">
        <w:rPr>
          <w:rFonts w:ascii="Times New Roman" w:hAnsi="Times New Roman" w:cs="Times New Roman"/>
          <w:b/>
        </w:rPr>
        <w:t>Заявление</w:t>
      </w: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241ED">
        <w:rPr>
          <w:rFonts w:ascii="Times New Roman" w:hAnsi="Times New Roman" w:cs="Times New Roman"/>
          <w:b/>
        </w:rPr>
        <w:t>о выдаче дубликата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Прошу выдать мне дубликат (выбрать один или несколько вариантов):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4DDA5DA7" wp14:editId="4D47A3F6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об утверждении схемы расположения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земельного  участка  или земельных участков на кадастровом плане территории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из состава земель, находящихся в муниципальной собственности;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069FB78" wp14:editId="0CE1020A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 об  отказе в утверждении схемы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расположения земельного участка или земельных участков на кадастровом плане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территории из состава земель, находящихся в муниципальной собственности,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в связи </w:t>
      </w:r>
      <w:proofErr w:type="gramStart"/>
      <w:r w:rsidRPr="0012336E">
        <w:rPr>
          <w:rFonts w:ascii="Times New Roman" w:hAnsi="Times New Roman" w:cs="Times New Roman"/>
        </w:rPr>
        <w:t>с</w:t>
      </w:r>
      <w:proofErr w:type="gramEnd"/>
      <w:r w:rsidRPr="0012336E">
        <w:rPr>
          <w:rFonts w:ascii="Times New Roman" w:hAnsi="Times New Roman" w:cs="Times New Roman"/>
        </w:rPr>
        <w:t xml:space="preserve"> ____________________________________________________________.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(основание для выдачи дубликата)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F17EC23" wp14:editId="43CABE86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FC0347" wp14:editId="0616AA84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E9836C3" wp14:editId="2079A225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54E2DF8" wp14:editId="53467CB4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22AD7BC" wp14:editId="50A3390A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721A95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0D00422" wp14:editId="673B5B79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B3129F7" wp14:editId="5823CFFB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0EEB5B5" wp14:editId="10BDE5AE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80DB8" w:rsidRPr="0012336E" w:rsidRDefault="00180DB8">
      <w:pPr>
        <w:rPr>
          <w:rFonts w:ascii="Times New Roman" w:hAnsi="Times New Roman" w:cs="Times New Roman"/>
        </w:rPr>
      </w:pPr>
    </w:p>
    <w:sectPr w:rsidR="00180DB8" w:rsidRPr="0012336E" w:rsidSect="006241E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82"/>
    <w:rsid w:val="00053473"/>
    <w:rsid w:val="0012336E"/>
    <w:rsid w:val="00180DB8"/>
    <w:rsid w:val="001C1887"/>
    <w:rsid w:val="00271414"/>
    <w:rsid w:val="0033513E"/>
    <w:rsid w:val="003F4082"/>
    <w:rsid w:val="004D42C7"/>
    <w:rsid w:val="004E2FBA"/>
    <w:rsid w:val="00576CF6"/>
    <w:rsid w:val="005B70AD"/>
    <w:rsid w:val="006241ED"/>
    <w:rsid w:val="006A64F7"/>
    <w:rsid w:val="006E5A83"/>
    <w:rsid w:val="00721A95"/>
    <w:rsid w:val="007B084B"/>
    <w:rsid w:val="008068B5"/>
    <w:rsid w:val="009C4B0E"/>
    <w:rsid w:val="00A5041D"/>
    <w:rsid w:val="00A609B5"/>
    <w:rsid w:val="00AF0FD5"/>
    <w:rsid w:val="00B61D94"/>
    <w:rsid w:val="00B70670"/>
    <w:rsid w:val="00C833CC"/>
    <w:rsid w:val="00C90F5B"/>
    <w:rsid w:val="00D2346C"/>
    <w:rsid w:val="00E842A1"/>
    <w:rsid w:val="00E9329A"/>
    <w:rsid w:val="00EC573E"/>
    <w:rsid w:val="00ED73F6"/>
    <w:rsid w:val="00FE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0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0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423" TargetMode="External"/><Relationship Id="rId13" Type="http://schemas.openxmlformats.org/officeDocument/2006/relationships/hyperlink" Target="https://login.consultant.ru/link/?req=doc&amp;base=LAW&amp;n=511602&amp;dst=100088" TargetMode="External"/><Relationship Id="rId18" Type="http://schemas.openxmlformats.org/officeDocument/2006/relationships/hyperlink" Target="https://login.consultant.ru/link/?req=doc&amp;base=LAW&amp;n=511728&amp;dst=36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1728&amp;dst=346" TargetMode="External"/><Relationship Id="rId12" Type="http://schemas.openxmlformats.org/officeDocument/2006/relationships/hyperlink" Target="https://login.consultant.ru/link/?req=doc&amp;base=LAW&amp;n=501319" TargetMode="External"/><Relationship Id="rId17" Type="http://schemas.openxmlformats.org/officeDocument/2006/relationships/hyperlink" Target="https://login.consultant.ru/link/?req=doc&amp;base=LAW&amp;n=511602&amp;dst=1000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3957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324" TargetMode="External"/><Relationship Id="rId11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LAW&amp;n=511728&amp;dst=100094" TargetMode="External"/><Relationship Id="rId15" Type="http://schemas.openxmlformats.org/officeDocument/2006/relationships/hyperlink" Target="https://login.consultant.ru/link/?req=doc&amp;base=LAW&amp;n=511728&amp;dst=165" TargetMode="External"/><Relationship Id="rId10" Type="http://schemas.openxmlformats.org/officeDocument/2006/relationships/hyperlink" Target="https://login.consultant.ru/link/?req=doc&amp;base=LAW&amp;n=501480&amp;dst=101356" TargetMode="External"/><Relationship Id="rId19" Type="http://schemas.openxmlformats.org/officeDocument/2006/relationships/hyperlink" Target="https://login.consultant.ru/link/?req=doc&amp;base=LAW&amp;n=511728&amp;dst=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8&amp;dst=431" TargetMode="External"/><Relationship Id="rId14" Type="http://schemas.openxmlformats.org/officeDocument/2006/relationships/hyperlink" Target="https://login.consultant.ru/link/?req=doc&amp;base=LAW&amp;n=511728&amp;dst=36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23</Pages>
  <Words>6638</Words>
  <Characters>37841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user</cp:lastModifiedBy>
  <cp:revision>22</cp:revision>
  <dcterms:created xsi:type="dcterms:W3CDTF">2026-03-31T06:42:00Z</dcterms:created>
  <dcterms:modified xsi:type="dcterms:W3CDTF">2026-06-02T10:51:00Z</dcterms:modified>
</cp:coreProperties>
</file>